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34" w:rsidRDefault="00DD7969">
      <w:pPr>
        <w:spacing w:after="0" w:line="240" w:lineRule="auto"/>
        <w:jc w:val="center"/>
        <w:rPr>
          <w:b/>
        </w:rPr>
      </w:pPr>
      <w:r>
        <w:rPr>
          <w:b/>
        </w:rPr>
        <w:t>Программа проведения</w:t>
      </w:r>
    </w:p>
    <w:p w:rsidR="00765F34" w:rsidRDefault="00940F8B">
      <w:pPr>
        <w:spacing w:after="0" w:line="240" w:lineRule="auto"/>
        <w:jc w:val="center"/>
        <w:rPr>
          <w:b/>
        </w:rPr>
      </w:pPr>
      <w:r>
        <w:rPr>
          <w:b/>
        </w:rPr>
        <w:t>заключительного</w:t>
      </w:r>
      <w:r w:rsidR="00DD7969">
        <w:rPr>
          <w:b/>
        </w:rPr>
        <w:t xml:space="preserve"> этапа Городского конкурса «Математика космоса»</w:t>
      </w:r>
    </w:p>
    <w:p w:rsidR="00412A6E" w:rsidRDefault="00412A6E">
      <w:pPr>
        <w:spacing w:after="0" w:line="240" w:lineRule="auto"/>
        <w:jc w:val="center"/>
        <w:rPr>
          <w:b/>
        </w:rPr>
      </w:pPr>
      <w:r>
        <w:rPr>
          <w:b/>
        </w:rPr>
        <w:t>11 апреля 2025 года</w:t>
      </w:r>
    </w:p>
    <w:p w:rsidR="00765F34" w:rsidRDefault="00765F34">
      <w:pPr>
        <w:spacing w:after="0" w:line="240" w:lineRule="auto"/>
        <w:jc w:val="center"/>
      </w:pPr>
    </w:p>
    <w:tbl>
      <w:tblPr>
        <w:tblStyle w:val="a9"/>
        <w:tblW w:w="98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59"/>
        <w:gridCol w:w="6570"/>
        <w:gridCol w:w="2100"/>
      </w:tblGrid>
      <w:tr w:rsidR="00940F8B" w:rsidTr="00940F8B">
        <w:trPr>
          <w:trHeight w:val="318"/>
        </w:trPr>
        <w:tc>
          <w:tcPr>
            <w:tcW w:w="1159" w:type="dxa"/>
          </w:tcPr>
          <w:p w:rsidR="00940F8B" w:rsidRDefault="00940F8B">
            <w:pPr>
              <w:jc w:val="center"/>
              <w:rPr>
                <w:i/>
              </w:rPr>
            </w:pPr>
            <w:r>
              <w:rPr>
                <w:i/>
              </w:rPr>
              <w:t>Время</w:t>
            </w:r>
          </w:p>
        </w:tc>
        <w:tc>
          <w:tcPr>
            <w:tcW w:w="6570" w:type="dxa"/>
          </w:tcPr>
          <w:p w:rsidR="00940F8B" w:rsidRDefault="00940F8B">
            <w:pPr>
              <w:jc w:val="center"/>
              <w:rPr>
                <w:i/>
              </w:rPr>
            </w:pPr>
            <w:r>
              <w:rPr>
                <w:i/>
              </w:rPr>
              <w:t>Мероприятие</w:t>
            </w:r>
          </w:p>
        </w:tc>
        <w:tc>
          <w:tcPr>
            <w:tcW w:w="2100" w:type="dxa"/>
          </w:tcPr>
          <w:p w:rsidR="00940F8B" w:rsidRDefault="00940F8B">
            <w:pPr>
              <w:jc w:val="center"/>
              <w:rPr>
                <w:i/>
              </w:rPr>
            </w:pPr>
            <w:r>
              <w:rPr>
                <w:i/>
              </w:rPr>
              <w:t>Место проведения</w:t>
            </w:r>
          </w:p>
        </w:tc>
      </w:tr>
      <w:tr w:rsidR="00940F8B" w:rsidTr="00940F8B">
        <w:trPr>
          <w:trHeight w:val="971"/>
        </w:trPr>
        <w:tc>
          <w:tcPr>
            <w:tcW w:w="1159" w:type="dxa"/>
          </w:tcPr>
          <w:p w:rsidR="00940F8B" w:rsidRDefault="00940F8B">
            <w:r>
              <w:t>10:00-10:30</w:t>
            </w:r>
          </w:p>
        </w:tc>
        <w:tc>
          <w:tcPr>
            <w:tcW w:w="6570" w:type="dxa"/>
          </w:tcPr>
          <w:p w:rsidR="00940F8B" w:rsidRDefault="00940F8B">
            <w:r>
              <w:t xml:space="preserve">Встреча команд на КПП представителем организатора. </w:t>
            </w:r>
            <w:r w:rsidRPr="00940F8B">
              <w:rPr>
                <w:b/>
                <w:i/>
              </w:rPr>
              <w:t>Сопровождающим иметь при себе паспорт!</w:t>
            </w:r>
          </w:p>
        </w:tc>
        <w:tc>
          <w:tcPr>
            <w:tcW w:w="2100" w:type="dxa"/>
          </w:tcPr>
          <w:p w:rsidR="00940F8B" w:rsidRDefault="00940F8B" w:rsidP="00940F8B">
            <w:pPr>
              <w:jc w:val="center"/>
            </w:pPr>
            <w:r>
              <w:t xml:space="preserve">КПП в/ч </w:t>
            </w:r>
          </w:p>
        </w:tc>
      </w:tr>
      <w:tr w:rsidR="00940F8B" w:rsidTr="00940F8B">
        <w:trPr>
          <w:trHeight w:val="223"/>
        </w:trPr>
        <w:tc>
          <w:tcPr>
            <w:tcW w:w="1159" w:type="dxa"/>
          </w:tcPr>
          <w:p w:rsidR="00940F8B" w:rsidRDefault="00940F8B" w:rsidP="00940F8B">
            <w:r>
              <w:t>10:30-11:00</w:t>
            </w:r>
          </w:p>
        </w:tc>
        <w:tc>
          <w:tcPr>
            <w:tcW w:w="6570" w:type="dxa"/>
          </w:tcPr>
          <w:p w:rsidR="00940F8B" w:rsidRDefault="00940F8B">
            <w:r>
              <w:t>Регистрация команд</w:t>
            </w:r>
          </w:p>
        </w:tc>
        <w:tc>
          <w:tcPr>
            <w:tcW w:w="2100" w:type="dxa"/>
          </w:tcPr>
          <w:p w:rsidR="00940F8B" w:rsidRDefault="00940F8B">
            <w:pPr>
              <w:jc w:val="center"/>
            </w:pPr>
            <w:r>
              <w:t>Фойе перед актовым залом</w:t>
            </w:r>
          </w:p>
        </w:tc>
      </w:tr>
      <w:tr w:rsidR="00940F8B" w:rsidTr="00940F8B">
        <w:trPr>
          <w:trHeight w:val="636"/>
        </w:trPr>
        <w:tc>
          <w:tcPr>
            <w:tcW w:w="1159" w:type="dxa"/>
            <w:vMerge w:val="restart"/>
          </w:tcPr>
          <w:p w:rsidR="00940F8B" w:rsidRDefault="00940F8B">
            <w:r>
              <w:t>11:00</w:t>
            </w:r>
          </w:p>
        </w:tc>
        <w:tc>
          <w:tcPr>
            <w:tcW w:w="6570" w:type="dxa"/>
          </w:tcPr>
          <w:p w:rsidR="00940F8B" w:rsidRDefault="00940F8B" w:rsidP="00940F8B">
            <w:r>
              <w:t>Открытие мероприятия. Приветствие участников</w:t>
            </w:r>
          </w:p>
        </w:tc>
        <w:tc>
          <w:tcPr>
            <w:tcW w:w="2100" w:type="dxa"/>
            <w:vMerge w:val="restart"/>
          </w:tcPr>
          <w:p w:rsidR="00940F8B" w:rsidRPr="00940F8B" w:rsidRDefault="00940F8B">
            <w:pPr>
              <w:jc w:val="center"/>
            </w:pPr>
            <w:r w:rsidRPr="00940F8B">
              <w:t>Актовый зал</w:t>
            </w:r>
          </w:p>
        </w:tc>
      </w:tr>
      <w:tr w:rsidR="00940F8B" w:rsidTr="00940F8B">
        <w:trPr>
          <w:trHeight w:val="144"/>
        </w:trPr>
        <w:tc>
          <w:tcPr>
            <w:tcW w:w="1159" w:type="dxa"/>
            <w:vMerge/>
          </w:tcPr>
          <w:p w:rsidR="00940F8B" w:rsidRDefault="00940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70" w:type="dxa"/>
          </w:tcPr>
          <w:p w:rsidR="00940F8B" w:rsidRDefault="00940F8B">
            <w:r>
              <w:t>Тур 1. Визитка команды</w:t>
            </w:r>
          </w:p>
        </w:tc>
        <w:tc>
          <w:tcPr>
            <w:tcW w:w="2100" w:type="dxa"/>
            <w:vMerge/>
          </w:tcPr>
          <w:p w:rsidR="00940F8B" w:rsidRPr="00940F8B" w:rsidRDefault="00940F8B">
            <w:pPr>
              <w:jc w:val="center"/>
            </w:pPr>
          </w:p>
        </w:tc>
      </w:tr>
      <w:tr w:rsidR="00940F8B" w:rsidTr="00940F8B">
        <w:trPr>
          <w:trHeight w:val="144"/>
        </w:trPr>
        <w:tc>
          <w:tcPr>
            <w:tcW w:w="1159" w:type="dxa"/>
            <w:vMerge/>
          </w:tcPr>
          <w:p w:rsidR="00940F8B" w:rsidRDefault="00940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70" w:type="dxa"/>
          </w:tcPr>
          <w:p w:rsidR="00940F8B" w:rsidRDefault="00940F8B">
            <w:r>
              <w:t>Тур 2. Викторина «История освоения космоса»</w:t>
            </w:r>
          </w:p>
        </w:tc>
        <w:tc>
          <w:tcPr>
            <w:tcW w:w="2100" w:type="dxa"/>
            <w:vMerge/>
          </w:tcPr>
          <w:p w:rsidR="00940F8B" w:rsidRPr="00940F8B" w:rsidRDefault="00940F8B">
            <w:pPr>
              <w:jc w:val="center"/>
            </w:pPr>
          </w:p>
        </w:tc>
      </w:tr>
      <w:tr w:rsidR="00940F8B" w:rsidTr="00940F8B">
        <w:trPr>
          <w:trHeight w:val="144"/>
        </w:trPr>
        <w:tc>
          <w:tcPr>
            <w:tcW w:w="1159" w:type="dxa"/>
            <w:vMerge/>
          </w:tcPr>
          <w:p w:rsidR="00940F8B" w:rsidRDefault="00940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70" w:type="dxa"/>
          </w:tcPr>
          <w:p w:rsidR="00940F8B" w:rsidRDefault="00940F8B">
            <w:r>
              <w:t>Тур 3. «Подготовка к полету». Решение математических задач.</w:t>
            </w:r>
          </w:p>
        </w:tc>
        <w:tc>
          <w:tcPr>
            <w:tcW w:w="2100" w:type="dxa"/>
            <w:vMerge/>
          </w:tcPr>
          <w:p w:rsidR="00940F8B" w:rsidRPr="00940F8B" w:rsidRDefault="00940F8B">
            <w:pPr>
              <w:jc w:val="center"/>
            </w:pPr>
          </w:p>
        </w:tc>
      </w:tr>
      <w:tr w:rsidR="00940F8B" w:rsidTr="00940F8B">
        <w:trPr>
          <w:trHeight w:val="636"/>
        </w:trPr>
        <w:tc>
          <w:tcPr>
            <w:tcW w:w="1159" w:type="dxa"/>
            <w:vMerge w:val="restart"/>
          </w:tcPr>
          <w:p w:rsidR="00940F8B" w:rsidRDefault="00940F8B">
            <w:r>
              <w:t>12:20</w:t>
            </w:r>
          </w:p>
        </w:tc>
        <w:tc>
          <w:tcPr>
            <w:tcW w:w="6570" w:type="dxa"/>
          </w:tcPr>
          <w:p w:rsidR="00940F8B" w:rsidRDefault="00940F8B">
            <w:r>
              <w:t>4 тур. Творческая работа по изготовлению макета ракеты.</w:t>
            </w:r>
          </w:p>
        </w:tc>
        <w:tc>
          <w:tcPr>
            <w:tcW w:w="2100" w:type="dxa"/>
            <w:vMerge w:val="restart"/>
          </w:tcPr>
          <w:p w:rsidR="00940F8B" w:rsidRPr="00940F8B" w:rsidRDefault="00940F8B">
            <w:pPr>
              <w:jc w:val="center"/>
            </w:pPr>
            <w:r w:rsidRPr="00940F8B">
              <w:t>Фойе 1 этажа</w:t>
            </w:r>
          </w:p>
        </w:tc>
      </w:tr>
      <w:tr w:rsidR="00940F8B" w:rsidTr="00940F8B">
        <w:trPr>
          <w:trHeight w:val="144"/>
        </w:trPr>
        <w:tc>
          <w:tcPr>
            <w:tcW w:w="1159" w:type="dxa"/>
            <w:vMerge/>
          </w:tcPr>
          <w:p w:rsidR="00940F8B" w:rsidRDefault="00940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70" w:type="dxa"/>
          </w:tcPr>
          <w:p w:rsidR="00940F8B" w:rsidRDefault="00940F8B">
            <w:r>
              <w:t xml:space="preserve">5 тур. «Полет в космос». Демонстрация командами изготовленных ракет. </w:t>
            </w:r>
          </w:p>
        </w:tc>
        <w:tc>
          <w:tcPr>
            <w:tcW w:w="2100" w:type="dxa"/>
            <w:vMerge/>
          </w:tcPr>
          <w:p w:rsidR="00940F8B" w:rsidRDefault="00940F8B">
            <w:pPr>
              <w:jc w:val="center"/>
            </w:pPr>
          </w:p>
        </w:tc>
      </w:tr>
      <w:tr w:rsidR="00940F8B" w:rsidTr="00940F8B">
        <w:trPr>
          <w:trHeight w:val="549"/>
        </w:trPr>
        <w:tc>
          <w:tcPr>
            <w:tcW w:w="1159" w:type="dxa"/>
          </w:tcPr>
          <w:p w:rsidR="00940F8B" w:rsidRDefault="00940F8B">
            <w:r>
              <w:t>12:55</w:t>
            </w:r>
          </w:p>
        </w:tc>
        <w:tc>
          <w:tcPr>
            <w:tcW w:w="6570" w:type="dxa"/>
          </w:tcPr>
          <w:p w:rsidR="00940F8B" w:rsidRDefault="00940F8B">
            <w:r>
              <w:t>Завершение мероприятия. Награждение. Общее фото</w:t>
            </w:r>
          </w:p>
        </w:tc>
        <w:tc>
          <w:tcPr>
            <w:tcW w:w="2100" w:type="dxa"/>
          </w:tcPr>
          <w:p w:rsidR="00940F8B" w:rsidRDefault="00940F8B">
            <w:pPr>
              <w:jc w:val="center"/>
            </w:pPr>
            <w:r>
              <w:t>Актовый зал</w:t>
            </w:r>
          </w:p>
        </w:tc>
      </w:tr>
    </w:tbl>
    <w:p w:rsidR="00765F34" w:rsidRDefault="00765F34" w:rsidP="00DD7969"/>
    <w:sectPr w:rsidR="00765F34" w:rsidSect="00765F34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9152A"/>
    <w:multiLevelType w:val="multilevel"/>
    <w:tmpl w:val="F012AB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65F34"/>
    <w:rsid w:val="00412A6E"/>
    <w:rsid w:val="00765F34"/>
    <w:rsid w:val="00940F8B"/>
    <w:rsid w:val="00A644F0"/>
    <w:rsid w:val="00DD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9"/>
  </w:style>
  <w:style w:type="paragraph" w:styleId="1">
    <w:name w:val="heading 1"/>
    <w:basedOn w:val="normal"/>
    <w:next w:val="normal"/>
    <w:rsid w:val="00765F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65F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65F34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765F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65F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65F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65F34"/>
  </w:style>
  <w:style w:type="table" w:customStyle="1" w:styleId="TableNormal">
    <w:name w:val="Table Normal"/>
    <w:rsid w:val="00765F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65F34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71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-time">
    <w:name w:val="message-time"/>
    <w:basedOn w:val="a0"/>
    <w:rsid w:val="00C61216"/>
  </w:style>
  <w:style w:type="paragraph" w:styleId="a5">
    <w:name w:val="List Paragraph"/>
    <w:basedOn w:val="a"/>
    <w:uiPriority w:val="34"/>
    <w:qFormat/>
    <w:rsid w:val="00C612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EA2"/>
    <w:rPr>
      <w:rFonts w:ascii="Tahoma" w:hAnsi="Tahoma" w:cs="Tahoma"/>
      <w:sz w:val="16"/>
      <w:szCs w:val="16"/>
    </w:rPr>
  </w:style>
  <w:style w:type="paragraph" w:styleId="a8">
    <w:name w:val="Subtitle"/>
    <w:basedOn w:val="normal"/>
    <w:next w:val="normal"/>
    <w:rsid w:val="00765F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765F3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1Kccx9lyIqo9uHAMB3IpyiEmZw==">CgMxLjA4AHIhMTZWWW1yZGJqcnI1NXZmT2VITlZHejVwLVJ6bmNfb0U2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Литвинчук Валерий Геннадьевич</dc:creator>
  <cp:lastModifiedBy>Пользователь Windows</cp:lastModifiedBy>
  <cp:revision>4</cp:revision>
  <dcterms:created xsi:type="dcterms:W3CDTF">2025-04-05T05:24:00Z</dcterms:created>
  <dcterms:modified xsi:type="dcterms:W3CDTF">2025-04-05T05:26:00Z</dcterms:modified>
</cp:coreProperties>
</file>